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7D" w:rsidRDefault="008C1A7D">
      <w:pPr>
        <w:spacing w:after="282" w:line="259" w:lineRule="auto"/>
        <w:ind w:left="0" w:firstLine="0"/>
      </w:pPr>
    </w:p>
    <w:p w:rsidR="008C1A7D" w:rsidRDefault="00DA05AE">
      <w:pPr>
        <w:spacing w:after="22" w:line="259" w:lineRule="auto"/>
        <w:ind w:left="54" w:firstLine="0"/>
        <w:jc w:val="center"/>
      </w:pPr>
      <w:r>
        <w:rPr>
          <w:b/>
          <w:sz w:val="22"/>
        </w:rPr>
        <w:t xml:space="preserve"> </w:t>
      </w:r>
    </w:p>
    <w:p w:rsidR="008C1A7D" w:rsidRDefault="00DA05AE">
      <w:pPr>
        <w:pStyle w:val="Balk1"/>
        <w:spacing w:after="22"/>
        <w:ind w:left="2480" w:right="0"/>
      </w:pPr>
      <w:r>
        <w:t xml:space="preserve">SAKARYA UYGULAMALI BİLİMLER ÜNİVERSİTESİ </w:t>
      </w:r>
    </w:p>
    <w:p w:rsidR="008C1A7D" w:rsidRDefault="0053250E">
      <w:pPr>
        <w:spacing w:after="0" w:line="259" w:lineRule="auto"/>
        <w:ind w:left="0" w:right="1528" w:firstLine="0"/>
        <w:jc w:val="right"/>
      </w:pPr>
      <w:r>
        <w:rPr>
          <w:b/>
          <w:sz w:val="22"/>
        </w:rPr>
        <w:t>202</w:t>
      </w:r>
      <w:r w:rsidR="00E81A3B">
        <w:rPr>
          <w:b/>
          <w:sz w:val="22"/>
        </w:rPr>
        <w:t>2</w:t>
      </w:r>
      <w:r>
        <w:rPr>
          <w:b/>
          <w:sz w:val="22"/>
        </w:rPr>
        <w:t>-202</w:t>
      </w:r>
      <w:r w:rsidR="00E81A3B">
        <w:rPr>
          <w:b/>
          <w:sz w:val="22"/>
        </w:rPr>
        <w:t>3</w:t>
      </w:r>
      <w:r w:rsidR="00DA05AE">
        <w:rPr>
          <w:b/>
          <w:sz w:val="22"/>
        </w:rPr>
        <w:t xml:space="preserve"> ÖĞRETİM YILI İSTEĞE BAĞLI</w:t>
      </w:r>
      <w:r w:rsidR="004E379F">
        <w:rPr>
          <w:b/>
          <w:sz w:val="22"/>
        </w:rPr>
        <w:t xml:space="preserve"> ve ZORUNLU</w:t>
      </w:r>
      <w:r w:rsidR="00DA05AE">
        <w:rPr>
          <w:b/>
          <w:sz w:val="22"/>
        </w:rPr>
        <w:t xml:space="preserve"> İNGİLİZCE HAZIRLIK SINIFI </w:t>
      </w:r>
    </w:p>
    <w:p w:rsidR="008C1A7D" w:rsidRDefault="00DA05AE">
      <w:pPr>
        <w:spacing w:after="12" w:line="259" w:lineRule="auto"/>
        <w:ind w:left="0" w:right="4" w:firstLine="0"/>
        <w:jc w:val="center"/>
      </w:pPr>
      <w:r>
        <w:rPr>
          <w:b/>
        </w:rPr>
        <w:t xml:space="preserve">KONTENJANI OLAN BÖLÜMLER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  <w:r w:rsidR="004E379F">
        <w:rPr>
          <w:sz w:val="24"/>
        </w:rPr>
        <w:t xml:space="preserve">                         </w:t>
      </w:r>
    </w:p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Default="004E379F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                             </w:t>
      </w: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EB5310">
        <w:trPr>
          <w:trHeight w:val="521"/>
        </w:trPr>
        <w:tc>
          <w:tcPr>
            <w:tcW w:w="4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DA05AE" w:rsidRDefault="004E379F" w:rsidP="00DA05AE">
            <w:pPr>
              <w:spacing w:after="0" w:line="259" w:lineRule="auto"/>
              <w:ind w:left="0" w:firstLine="0"/>
              <w:jc w:val="center"/>
              <w:rPr>
                <w:rFonts w:ascii="Arial Black" w:hAnsi="Arial Black"/>
              </w:rPr>
            </w:pPr>
            <w:r w:rsidRPr="00DA05AE">
              <w:rPr>
                <w:rFonts w:ascii="Arial Black" w:hAnsi="Arial Black"/>
              </w:rPr>
              <w:t>ZORUNLU HAZIRLIK BÖLÜMÜ</w:t>
            </w:r>
          </w:p>
        </w:tc>
      </w:tr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05AE" w:rsidRDefault="00DA05AE" w:rsidP="00DA05AE">
            <w:pPr>
              <w:spacing w:after="19" w:line="259" w:lineRule="auto"/>
              <w:ind w:left="0" w:firstLine="0"/>
            </w:pPr>
            <w:r>
              <w:rPr>
                <w:b/>
                <w:sz w:val="18"/>
              </w:rPr>
              <w:t xml:space="preserve">UYGULAMALI  </w:t>
            </w:r>
          </w:p>
          <w:p w:rsidR="004E379F" w:rsidRPr="004E379F" w:rsidRDefault="00DA05AE" w:rsidP="00DA05AE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BİLİMLER FAKÜLTESİ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4E379F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4E379F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4E379F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4E379F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DA05AE" w:rsidRDefault="00DA05AE" w:rsidP="00785B40">
            <w:pPr>
              <w:spacing w:after="0" w:line="259" w:lineRule="auto"/>
              <w:ind w:left="0" w:firstLine="0"/>
              <w:rPr>
                <w:rFonts w:ascii="Arial Narrow" w:hAnsi="Arial Narrow"/>
              </w:rPr>
            </w:pPr>
            <w:r w:rsidRPr="00DA05AE">
              <w:rPr>
                <w:rFonts w:ascii="Arial Narrow" w:hAnsi="Arial Narrow"/>
              </w:rPr>
              <w:t xml:space="preserve">ULUSLARARASI TİCARET ve FİNANSMAN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Default="004E379F">
      <w:pPr>
        <w:spacing w:after="0" w:line="259" w:lineRule="auto"/>
        <w:ind w:left="0" w:firstLine="0"/>
        <w:rPr>
          <w:sz w:val="24"/>
        </w:rPr>
      </w:pPr>
    </w:p>
    <w:p w:rsidR="004E379F" w:rsidRPr="00DA05AE" w:rsidRDefault="00DA05AE">
      <w:pPr>
        <w:spacing w:after="0" w:line="259" w:lineRule="auto"/>
        <w:ind w:left="0" w:firstLine="0"/>
        <w:rPr>
          <w:rFonts w:ascii="Arial Black" w:hAnsi="Arial Black"/>
          <w:b/>
        </w:rPr>
      </w:pPr>
      <w:r>
        <w:t xml:space="preserve">                              </w:t>
      </w:r>
      <w:r w:rsidRPr="00DA05AE">
        <w:rPr>
          <w:rFonts w:ascii="Arial Black" w:hAnsi="Arial Black"/>
          <w:b/>
        </w:rPr>
        <w:t>İSTEĞE BAĞLI HAZIRLIK OKUYABİLECEK BÖLÜMLER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 </w:t>
      </w:r>
    </w:p>
    <w:tbl>
      <w:tblPr>
        <w:tblStyle w:val="TableGrid"/>
        <w:tblW w:w="4880" w:type="dxa"/>
        <w:tblInd w:w="1556" w:type="dxa"/>
        <w:tblCellMar>
          <w:top w:w="37" w:type="dxa"/>
          <w:left w:w="70" w:type="dxa"/>
          <w:bottom w:w="14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C1A7D">
        <w:trPr>
          <w:trHeight w:val="80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7D" w:rsidRDefault="00DA05AE">
            <w:pPr>
              <w:spacing w:after="21" w:line="259" w:lineRule="auto"/>
              <w:ind w:left="0" w:firstLine="0"/>
            </w:pPr>
            <w:r>
              <w:rPr>
                <w:b/>
                <w:sz w:val="18"/>
              </w:rPr>
              <w:t xml:space="preserve"> </w:t>
            </w:r>
          </w:p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TEKNOLOJİ 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Makine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İnşaat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6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Elektrik -Elektronik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Mekatronik</w:t>
            </w:r>
            <w:proofErr w:type="spellEnd"/>
            <w:r>
              <w:rPr>
                <w:sz w:val="18"/>
              </w:rPr>
              <w:t xml:space="preserve">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proofErr w:type="spellStart"/>
            <w:r>
              <w:rPr>
                <w:sz w:val="18"/>
              </w:rPr>
              <w:t>Metalurji</w:t>
            </w:r>
            <w:proofErr w:type="spellEnd"/>
            <w:r>
              <w:rPr>
                <w:sz w:val="18"/>
              </w:rPr>
              <w:t xml:space="preserve"> ve Malzeme Mühendisliği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</w:tr>
      <w:tr w:rsidR="00261686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1686" w:rsidRDefault="00261686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Bilgisayar Mühendisliği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61686" w:rsidRDefault="00261686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261686" w:rsidRDefault="00261686">
            <w:pPr>
              <w:spacing w:after="0" w:line="259" w:lineRule="auto"/>
              <w:ind w:left="0" w:right="47" w:firstLine="0"/>
              <w:jc w:val="center"/>
              <w:rPr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▬</w:t>
            </w:r>
          </w:p>
        </w:tc>
      </w:tr>
    </w:tbl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18"/>
        </w:rPr>
        <w:t xml:space="preserve"> </w:t>
      </w:r>
      <w:r>
        <w:rPr>
          <w:sz w:val="18"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C1A7D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9" w:line="259" w:lineRule="auto"/>
              <w:ind w:left="0" w:firstLine="0"/>
            </w:pPr>
            <w:r>
              <w:rPr>
                <w:b/>
                <w:sz w:val="18"/>
              </w:rPr>
              <w:t xml:space="preserve">UYGULAMALI  </w:t>
            </w:r>
          </w:p>
          <w:p w:rsidR="008C1A7D" w:rsidRDefault="00DA05AE" w:rsidP="00261686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BİLİMLER </w:t>
            </w:r>
            <w:r w:rsidR="00261686">
              <w:rPr>
                <w:b/>
                <w:sz w:val="18"/>
              </w:rPr>
              <w:t>FAKÜLTESİ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7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7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Uluslararası Ticaret ve Lojistik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</w:tr>
      <w:tr w:rsidR="008C1A7D">
        <w:trPr>
          <w:trHeight w:val="518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TURİZM 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Turizm İşletmeciliği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Gastronomi ve Mutfak Sanatları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Rekreasyon Yönetimi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110B2C">
        <w:trPr>
          <w:trHeight w:val="290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Turizm Rehberliği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110B2C" w:rsidRDefault="00110B2C" w:rsidP="00110B2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>√</w:t>
            </w:r>
          </w:p>
        </w:tc>
      </w:tr>
      <w:tr w:rsidR="008C1A7D">
        <w:trPr>
          <w:trHeight w:val="259"/>
        </w:trPr>
        <w:tc>
          <w:tcPr>
            <w:tcW w:w="2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E379F" w:rsidRDefault="004E379F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8C1A7D" w:rsidRDefault="008C1A7D">
            <w:pPr>
              <w:spacing w:after="160" w:line="259" w:lineRule="auto"/>
              <w:ind w:left="0" w:firstLine="0"/>
            </w:pPr>
          </w:p>
        </w:tc>
      </w:tr>
      <w:tr w:rsidR="008C1A7D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SAPANCA TURİZM MESLEK 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C1A7D" w:rsidRDefault="00DA05AE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C1A7D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 xml:space="preserve">Turizm ve Otel İşletmeciliği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C1A7D" w:rsidRDefault="00DA05AE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3B4F42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Turizm ve Seyahat Hizmetleri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3B4F42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Aşçılık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3B4F42" w:rsidRDefault="003B4F42" w:rsidP="003B4F42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8C1A7D" w:rsidRDefault="00DA05AE">
      <w:pPr>
        <w:spacing w:after="0" w:line="259" w:lineRule="auto"/>
        <w:ind w:left="0" w:right="4032" w:firstLine="0"/>
        <w:rPr>
          <w:sz w:val="24"/>
        </w:rPr>
      </w:pPr>
      <w:r>
        <w:rPr>
          <w:sz w:val="24"/>
        </w:rPr>
        <w:t xml:space="preserve"> </w:t>
      </w:r>
    </w:p>
    <w:p w:rsidR="00833EBC" w:rsidRDefault="00833EBC">
      <w:pPr>
        <w:spacing w:after="0" w:line="259" w:lineRule="auto"/>
        <w:ind w:left="0" w:right="4032" w:firstLine="0"/>
        <w:rPr>
          <w:sz w:val="24"/>
        </w:rPr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33EBC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74540E" w:rsidP="00785B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lastRenderedPageBreak/>
              <w:t xml:space="preserve">ZİRAAT </w:t>
            </w:r>
            <w:r w:rsidR="00833EBC">
              <w:rPr>
                <w:b/>
                <w:sz w:val="18"/>
              </w:rPr>
              <w:t xml:space="preserve">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833EBC" w:rsidRDefault="00833EBC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833EBC" w:rsidRDefault="00833EBC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firstLine="0"/>
            </w:pPr>
            <w:r>
              <w:rPr>
                <w:sz w:val="18"/>
              </w:rPr>
              <w:t>Tarla Bitkileri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DA05AE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Peyzaj Mimarlığı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 xml:space="preserve">Bitki Koruma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833EBC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Bahçe Bitkileri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833EBC" w:rsidRDefault="00833EBC" w:rsidP="00833EBC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rPr>
                <w:b/>
                <w:sz w:val="18"/>
              </w:rPr>
              <w:t xml:space="preserve">SAĞLIK BİLİMLERİ FAKÜLTESİ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Fizyoterapi ve Rehabilitasyon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Hemşirelik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  <w:bookmarkStart w:id="0" w:name="_GoBack"/>
        <w:bookmarkEnd w:id="0"/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  <w:rPr>
                <w:sz w:val="18"/>
              </w:rPr>
            </w:pPr>
            <w:r>
              <w:rPr>
                <w:sz w:val="18"/>
              </w:rPr>
              <w:t>Sağlık Yönetimi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4E379F" w:rsidRDefault="004E379F" w:rsidP="00785B4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 w:rsidRPr="004E379F">
              <w:rPr>
                <w:b/>
                <w:sz w:val="16"/>
                <w:szCs w:val="16"/>
              </w:rPr>
              <w:t xml:space="preserve">KARASU MESLEK 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Turizm ve Otel İşletmeciliği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4E379F" w:rsidTr="00785B40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Pr="004E379F" w:rsidRDefault="00A755B4" w:rsidP="00785B40">
            <w:pPr>
              <w:spacing w:after="0" w:line="259" w:lineRule="auto"/>
              <w:ind w:left="0" w:firstLine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DENİZCİLİK </w:t>
            </w:r>
            <w:proofErr w:type="gramStart"/>
            <w:r w:rsidR="004E379F" w:rsidRPr="004E379F">
              <w:rPr>
                <w:b/>
                <w:sz w:val="16"/>
                <w:szCs w:val="16"/>
              </w:rPr>
              <w:t>MESLEK</w:t>
            </w:r>
            <w:r w:rsidR="004E379F">
              <w:rPr>
                <w:b/>
                <w:sz w:val="16"/>
                <w:szCs w:val="16"/>
              </w:rPr>
              <w:t xml:space="preserve">  </w:t>
            </w:r>
            <w:r w:rsidR="004E379F" w:rsidRPr="004E379F">
              <w:rPr>
                <w:b/>
                <w:sz w:val="16"/>
                <w:szCs w:val="16"/>
              </w:rPr>
              <w:t>YÜKSEKOKULU</w:t>
            </w:r>
            <w:proofErr w:type="gramEnd"/>
            <w:r w:rsidR="004E379F" w:rsidRPr="004E379F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5" w:firstLine="0"/>
              <w:jc w:val="center"/>
            </w:pPr>
            <w:r>
              <w:rPr>
                <w:sz w:val="18"/>
              </w:rPr>
              <w:t xml:space="preserve">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15" w:line="259" w:lineRule="auto"/>
              <w:ind w:left="0" w:right="48" w:firstLine="0"/>
              <w:jc w:val="center"/>
            </w:pPr>
            <w:r>
              <w:rPr>
                <w:sz w:val="18"/>
              </w:rPr>
              <w:t xml:space="preserve">II. </w:t>
            </w:r>
          </w:p>
          <w:p w:rsidR="004E379F" w:rsidRDefault="004E379F" w:rsidP="00785B40">
            <w:pPr>
              <w:spacing w:after="0" w:line="259" w:lineRule="auto"/>
              <w:ind w:left="0" w:firstLine="0"/>
              <w:jc w:val="both"/>
            </w:pPr>
            <w:r>
              <w:rPr>
                <w:sz w:val="18"/>
              </w:rPr>
              <w:t xml:space="preserve">ÖĞRETİM </w:t>
            </w:r>
          </w:p>
        </w:tc>
      </w:tr>
      <w:tr w:rsidR="004E379F" w:rsidTr="00785B40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firstLine="0"/>
            </w:pPr>
            <w:r>
              <w:t>Deniz Ulaştırma ve İşletme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4E379F" w:rsidRDefault="004E379F" w:rsidP="00785B4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▬ </w:t>
            </w:r>
          </w:p>
        </w:tc>
      </w:tr>
    </w:tbl>
    <w:p w:rsidR="004E379F" w:rsidRDefault="004E379F">
      <w:pPr>
        <w:spacing w:after="0" w:line="259" w:lineRule="auto"/>
        <w:ind w:left="0" w:firstLine="0"/>
      </w:pPr>
    </w:p>
    <w:p w:rsidR="004E379F" w:rsidRDefault="004E379F">
      <w:pPr>
        <w:spacing w:after="0" w:line="259" w:lineRule="auto"/>
        <w:ind w:left="0" w:firstLine="0"/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14289" w:rsidRPr="00814289" w:rsidTr="009A5D7E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A755B4" w:rsidP="009A5D7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GEYVE MESLEK </w:t>
            </w:r>
            <w:r w:rsidR="00E81A3B" w:rsidRPr="00814289">
              <w:rPr>
                <w:b/>
                <w:color w:val="000000" w:themeColor="text1"/>
                <w:sz w:val="16"/>
                <w:szCs w:val="16"/>
              </w:rPr>
              <w:t xml:space="preserve">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</w:tr>
      <w:tr w:rsidR="00E81A3B" w:rsidRPr="00814289" w:rsidTr="009A5D7E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14289">
              <w:rPr>
                <w:color w:val="000000" w:themeColor="text1"/>
              </w:rPr>
              <w:t>Dış Ticaret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rFonts w:ascii="Arial" w:eastAsia="Arial" w:hAnsi="Arial" w:cs="Arial"/>
                <w:color w:val="000000" w:themeColor="text1"/>
                <w:sz w:val="18"/>
              </w:rPr>
              <w:t xml:space="preserve">▬ </w:t>
            </w:r>
          </w:p>
        </w:tc>
      </w:tr>
    </w:tbl>
    <w:p w:rsidR="00E81A3B" w:rsidRPr="00814289" w:rsidRDefault="00E81A3B">
      <w:pPr>
        <w:spacing w:after="0" w:line="259" w:lineRule="auto"/>
        <w:ind w:left="0" w:firstLine="0"/>
        <w:rPr>
          <w:color w:val="000000" w:themeColor="text1"/>
        </w:rPr>
      </w:pP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14289" w:rsidRPr="00814289" w:rsidTr="009A5D7E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814289">
              <w:rPr>
                <w:b/>
                <w:color w:val="000000" w:themeColor="text1"/>
                <w:sz w:val="16"/>
                <w:szCs w:val="16"/>
              </w:rPr>
              <w:t xml:space="preserve">PAMUKOVA </w:t>
            </w:r>
            <w:r w:rsidR="00A755B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814289">
              <w:rPr>
                <w:b/>
                <w:color w:val="000000" w:themeColor="text1"/>
                <w:sz w:val="16"/>
                <w:szCs w:val="16"/>
              </w:rPr>
              <w:t>MESLEK</w:t>
            </w:r>
            <w:proofErr w:type="gramEnd"/>
            <w:r w:rsidRPr="00814289">
              <w:rPr>
                <w:b/>
                <w:color w:val="000000" w:themeColor="text1"/>
                <w:sz w:val="16"/>
                <w:szCs w:val="16"/>
              </w:rPr>
              <w:t xml:space="preserve">  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</w:tr>
      <w:tr w:rsidR="00E81A3B" w:rsidRPr="00814289" w:rsidTr="009A5D7E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14289">
              <w:rPr>
                <w:color w:val="000000" w:themeColor="text1"/>
              </w:rPr>
              <w:t>Dış Ticaret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rFonts w:ascii="Arial" w:eastAsia="Arial" w:hAnsi="Arial" w:cs="Arial"/>
                <w:color w:val="000000" w:themeColor="text1"/>
                <w:sz w:val="18"/>
              </w:rPr>
              <w:t xml:space="preserve">▬ </w:t>
            </w:r>
          </w:p>
        </w:tc>
      </w:tr>
    </w:tbl>
    <w:p w:rsidR="004E379F" w:rsidRPr="00814289" w:rsidRDefault="004E379F">
      <w:pPr>
        <w:spacing w:after="0" w:line="259" w:lineRule="auto"/>
        <w:ind w:left="0" w:firstLine="0"/>
        <w:rPr>
          <w:color w:val="000000" w:themeColor="text1"/>
        </w:rPr>
      </w:pPr>
    </w:p>
    <w:p w:rsidR="00E81A3B" w:rsidRPr="00814289" w:rsidRDefault="00DA05AE">
      <w:pPr>
        <w:spacing w:after="0" w:line="259" w:lineRule="auto"/>
        <w:ind w:left="0" w:firstLine="0"/>
        <w:rPr>
          <w:color w:val="000000" w:themeColor="text1"/>
        </w:rPr>
      </w:pPr>
      <w:r w:rsidRPr="00814289">
        <w:rPr>
          <w:color w:val="000000" w:themeColor="text1"/>
          <w:sz w:val="24"/>
        </w:rPr>
        <w:t xml:space="preserve"> </w:t>
      </w:r>
    </w:p>
    <w:tbl>
      <w:tblPr>
        <w:tblStyle w:val="TableGrid"/>
        <w:tblW w:w="4880" w:type="dxa"/>
        <w:tblInd w:w="1556" w:type="dxa"/>
        <w:tblCellMar>
          <w:top w:w="20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2960"/>
        <w:gridCol w:w="960"/>
        <w:gridCol w:w="960"/>
      </w:tblGrid>
      <w:tr w:rsidR="00814289" w:rsidRPr="00814289" w:rsidTr="009A5D7E">
        <w:trPr>
          <w:trHeight w:val="521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14289">
              <w:rPr>
                <w:b/>
                <w:color w:val="000000" w:themeColor="text1"/>
                <w:sz w:val="16"/>
                <w:szCs w:val="16"/>
              </w:rPr>
              <w:t xml:space="preserve">SAPANCA MESLEK  YÜKSEKOKULU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5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15" w:line="259" w:lineRule="auto"/>
              <w:ind w:left="0" w:right="48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II. </w:t>
            </w:r>
          </w:p>
          <w:p w:rsidR="00E81A3B" w:rsidRPr="00814289" w:rsidRDefault="00E81A3B" w:rsidP="009A5D7E">
            <w:pPr>
              <w:spacing w:after="0" w:line="259" w:lineRule="auto"/>
              <w:ind w:left="0" w:firstLine="0"/>
              <w:jc w:val="both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ÖĞRETİM </w:t>
            </w:r>
          </w:p>
        </w:tc>
      </w:tr>
      <w:tr w:rsidR="00814289" w:rsidRPr="00814289" w:rsidTr="009A5D7E">
        <w:trPr>
          <w:trHeight w:val="262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814289">
              <w:rPr>
                <w:color w:val="000000" w:themeColor="text1"/>
              </w:rPr>
              <w:t>Dış Ticaret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color w:val="000000" w:themeColor="text1"/>
                <w:sz w:val="18"/>
              </w:rPr>
              <w:t xml:space="preserve">√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E81A3B" w:rsidRPr="00814289" w:rsidRDefault="00E81A3B" w:rsidP="009A5D7E">
            <w:pPr>
              <w:spacing w:after="0" w:line="259" w:lineRule="auto"/>
              <w:ind w:left="0" w:right="47" w:firstLine="0"/>
              <w:jc w:val="center"/>
              <w:rPr>
                <w:color w:val="000000" w:themeColor="text1"/>
              </w:rPr>
            </w:pPr>
            <w:r w:rsidRPr="00814289">
              <w:rPr>
                <w:rFonts w:ascii="Arial" w:eastAsia="Arial" w:hAnsi="Arial" w:cs="Arial"/>
                <w:color w:val="000000" w:themeColor="text1"/>
                <w:sz w:val="18"/>
              </w:rPr>
              <w:t xml:space="preserve">▬ </w:t>
            </w:r>
          </w:p>
        </w:tc>
      </w:tr>
    </w:tbl>
    <w:p w:rsidR="008C1A7D" w:rsidRDefault="008C1A7D">
      <w:pPr>
        <w:spacing w:after="0" w:line="259" w:lineRule="auto"/>
        <w:ind w:left="0" w:firstLine="0"/>
      </w:pP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  <w:b/>
          <w:color w:val="FF0000"/>
        </w:rPr>
        <w:t>Önemli:</w:t>
      </w:r>
      <w:r>
        <w:rPr>
          <w:rFonts w:ascii="Arial" w:eastAsia="Arial" w:hAnsi="Arial" w:cs="Arial"/>
        </w:rPr>
        <w:t xml:space="preserve"> İngilizce Hazırlık Eğitimi Esentepe Kampüsünde verilecektir. </w:t>
      </w:r>
    </w:p>
    <w:p w:rsidR="008C1A7D" w:rsidRDefault="00DA05AE">
      <w:pPr>
        <w:spacing w:after="0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Tel: 0264 616 07 60 </w:t>
      </w:r>
    </w:p>
    <w:p w:rsidR="008C1A7D" w:rsidRDefault="00DA05AE">
      <w:pPr>
        <w:spacing w:after="13" w:line="259" w:lineRule="auto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8C1A7D" w:rsidRDefault="00DA05AE">
      <w:pPr>
        <w:spacing w:after="0" w:line="259" w:lineRule="auto"/>
        <w:ind w:left="-5"/>
      </w:pPr>
      <w:r>
        <w:rPr>
          <w:rFonts w:ascii="Arial" w:eastAsia="Arial" w:hAnsi="Arial" w:cs="Arial"/>
        </w:rPr>
        <w:t xml:space="preserve">Adres: Esentepe Kampüsü </w:t>
      </w:r>
      <w:proofErr w:type="spellStart"/>
      <w:r>
        <w:rPr>
          <w:rFonts w:ascii="Arial" w:eastAsia="Arial" w:hAnsi="Arial" w:cs="Arial"/>
        </w:rPr>
        <w:t>Serdivan</w:t>
      </w:r>
      <w:proofErr w:type="spellEnd"/>
      <w:r>
        <w:rPr>
          <w:rFonts w:ascii="Arial" w:eastAsia="Arial" w:hAnsi="Arial" w:cs="Arial"/>
        </w:rPr>
        <w:t xml:space="preserve">/SAKARYA </w:t>
      </w:r>
    </w:p>
    <w:p w:rsidR="008C1A7D" w:rsidRDefault="00DA05AE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sectPr w:rsidR="008C1A7D">
      <w:pgSz w:w="11906" w:h="16838"/>
      <w:pgMar w:top="727" w:right="719" w:bottom="107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F3B"/>
    <w:multiLevelType w:val="hybridMultilevel"/>
    <w:tmpl w:val="D85CC358"/>
    <w:lvl w:ilvl="0" w:tplc="974CEB86">
      <w:start w:val="6"/>
      <w:numFmt w:val="decimal"/>
      <w:lvlText w:val="%1"/>
      <w:lvlJc w:val="left"/>
      <w:pPr>
        <w:ind w:left="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E812B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2C32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E054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C616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8622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A04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26B0D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085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4B7651"/>
    <w:multiLevelType w:val="hybridMultilevel"/>
    <w:tmpl w:val="9898A618"/>
    <w:lvl w:ilvl="0" w:tplc="81CCD32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E5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EC27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94A3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8E9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6C4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A47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B6FD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98E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D2316"/>
    <w:multiLevelType w:val="hybridMultilevel"/>
    <w:tmpl w:val="62608EBC"/>
    <w:lvl w:ilvl="0" w:tplc="541E8E1E">
      <w:start w:val="1"/>
      <w:numFmt w:val="decimal"/>
      <w:lvlText w:val="%1-"/>
      <w:lvlJc w:val="left"/>
      <w:pPr>
        <w:ind w:left="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B615B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8299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59F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56ACD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417E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26FB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56907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EDCC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7D"/>
    <w:rsid w:val="00110B2C"/>
    <w:rsid w:val="00261686"/>
    <w:rsid w:val="002943A5"/>
    <w:rsid w:val="003B4F42"/>
    <w:rsid w:val="004E379F"/>
    <w:rsid w:val="0053250E"/>
    <w:rsid w:val="0069096E"/>
    <w:rsid w:val="0074540E"/>
    <w:rsid w:val="00811CA5"/>
    <w:rsid w:val="00814289"/>
    <w:rsid w:val="00833EBC"/>
    <w:rsid w:val="008C1A7D"/>
    <w:rsid w:val="00A755B4"/>
    <w:rsid w:val="00AA5F37"/>
    <w:rsid w:val="00DA05AE"/>
    <w:rsid w:val="00E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0986"/>
  <w15:docId w15:val="{C402CA82-19EC-4F20-92CE-B92E5884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6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0"/>
      <w:ind w:right="2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096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YABANCI DİL HAZIRLIK SINIFLARI BİLGİLENDİRME FORMU</vt:lpstr>
    </vt:vector>
  </TitlesOfParts>
  <Company>Sakarya University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YABANCI DİL HAZIRLIK SINIFLARI BİLGİLENDİRME FORMU</dc:title>
  <dc:subject/>
  <dc:creator>x</dc:creator>
  <cp:keywords/>
  <cp:lastModifiedBy>PC</cp:lastModifiedBy>
  <cp:revision>5</cp:revision>
  <cp:lastPrinted>2022-08-05T08:08:00Z</cp:lastPrinted>
  <dcterms:created xsi:type="dcterms:W3CDTF">2022-08-15T06:09:00Z</dcterms:created>
  <dcterms:modified xsi:type="dcterms:W3CDTF">2022-08-19T11:54:00Z</dcterms:modified>
</cp:coreProperties>
</file>